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B6F0" w14:textId="77777777" w:rsidR="00B14ABD" w:rsidRDefault="00B14ABD" w:rsidP="00B14ABD">
      <w:pPr>
        <w:jc w:val="center"/>
        <w:rPr>
          <w:rFonts w:ascii="Arial" w:hAnsi="Arial" w:cs="Arial"/>
          <w:b/>
          <w:bCs/>
          <w:sz w:val="24"/>
          <w:szCs w:val="24"/>
        </w:rPr>
      </w:pPr>
    </w:p>
    <w:p w14:paraId="2F13A5D6" w14:textId="6DD1A7D6" w:rsidR="00B14ABD" w:rsidRDefault="00B14ABD" w:rsidP="00466502">
      <w:pPr>
        <w:spacing w:line="240" w:lineRule="auto"/>
        <w:jc w:val="center"/>
        <w:rPr>
          <w:rFonts w:ascii="Arial" w:hAnsi="Arial" w:cs="Arial"/>
          <w:b/>
          <w:bCs/>
          <w:sz w:val="24"/>
          <w:szCs w:val="24"/>
        </w:rPr>
      </w:pPr>
      <w:r w:rsidRPr="00B14ABD">
        <w:rPr>
          <w:rFonts w:ascii="Arial" w:hAnsi="Arial" w:cs="Arial"/>
          <w:b/>
          <w:bCs/>
          <w:sz w:val="24"/>
          <w:szCs w:val="24"/>
        </w:rPr>
        <w:t>IVF Cycles Partner Toolkit</w:t>
      </w:r>
    </w:p>
    <w:p w14:paraId="6234FD52" w14:textId="77777777" w:rsidR="00466502" w:rsidRDefault="00466502" w:rsidP="00466502">
      <w:pPr>
        <w:spacing w:line="240" w:lineRule="auto"/>
        <w:jc w:val="center"/>
        <w:rPr>
          <w:rFonts w:ascii="Arial" w:hAnsi="Arial" w:cs="Arial"/>
          <w:b/>
          <w:bCs/>
          <w:sz w:val="24"/>
          <w:szCs w:val="24"/>
        </w:rPr>
      </w:pPr>
    </w:p>
    <w:p w14:paraId="5F404469" w14:textId="77777777" w:rsidR="00B14ABD" w:rsidRDefault="00B14ABD" w:rsidP="00466502">
      <w:pPr>
        <w:spacing w:line="240" w:lineRule="auto"/>
        <w:rPr>
          <w:rFonts w:ascii="Arial" w:hAnsi="Arial" w:cs="Arial"/>
          <w:b/>
          <w:bCs/>
        </w:rPr>
      </w:pPr>
      <w:r w:rsidRPr="00414515">
        <w:rPr>
          <w:rFonts w:ascii="Arial" w:hAnsi="Arial" w:cs="Arial"/>
          <w:b/>
          <w:bCs/>
        </w:rPr>
        <w:t xml:space="preserve">Social media </w:t>
      </w:r>
    </w:p>
    <w:p w14:paraId="3F8D4F61" w14:textId="77777777" w:rsidR="00B14ABD" w:rsidRDefault="00B14ABD" w:rsidP="00B14ABD">
      <w:pPr>
        <w:rPr>
          <w:rFonts w:ascii="Arial" w:hAnsi="Arial" w:cs="Arial"/>
        </w:rPr>
      </w:pPr>
      <w:r w:rsidRPr="00414515">
        <w:rPr>
          <w:rFonts w:ascii="Arial" w:hAnsi="Arial" w:cs="Arial"/>
        </w:rPr>
        <w:t>Please follow our channels and share our content, this ensures people get the same message and that we don't get caught in the algorithms for repetitive posting</w:t>
      </w:r>
      <w:r>
        <w:rPr>
          <w:rFonts w:ascii="Arial" w:hAnsi="Arial" w:cs="Arial"/>
        </w:rPr>
        <w:t>.</w:t>
      </w:r>
    </w:p>
    <w:p w14:paraId="2B2B10E9" w14:textId="77777777" w:rsidR="00B14ABD" w:rsidRDefault="00B14ABD" w:rsidP="00B14ABD">
      <w:pPr>
        <w:rPr>
          <w:rFonts w:ascii="Arial" w:hAnsi="Arial" w:cs="Arial"/>
        </w:rPr>
      </w:pPr>
      <w:r w:rsidRPr="00414515">
        <w:rPr>
          <w:rFonts w:ascii="Arial" w:hAnsi="Arial" w:cs="Arial"/>
        </w:rPr>
        <w:t>We welcome comments and people sharing and adding in local groups, community members and anyone else they think would want to know about our information.</w:t>
      </w:r>
    </w:p>
    <w:p w14:paraId="2E3477DD" w14:textId="77777777" w:rsidR="00B14ABD" w:rsidRDefault="00B14ABD" w:rsidP="00B14ABD">
      <w:pPr>
        <w:rPr>
          <w:rFonts w:ascii="Arial" w:hAnsi="Arial" w:cs="Arial"/>
        </w:rPr>
      </w:pPr>
      <w:r w:rsidRPr="00414515">
        <w:rPr>
          <w:rFonts w:ascii="Arial" w:hAnsi="Arial" w:cs="Arial"/>
        </w:rPr>
        <w:t>Follow our socials by clicking the links below:</w:t>
      </w:r>
    </w:p>
    <w:p w14:paraId="2DE71C1F" w14:textId="77777777" w:rsidR="00B14ABD" w:rsidRDefault="00B14ABD" w:rsidP="00B14ABD">
      <w:pPr>
        <w:rPr>
          <w:rFonts w:ascii="Arial" w:hAnsi="Arial" w:cs="Arial"/>
          <w:b/>
          <w:bCs/>
        </w:rPr>
      </w:pPr>
      <w:r w:rsidRPr="00414515">
        <w:rPr>
          <w:rFonts w:ascii="Arial" w:hAnsi="Arial" w:cs="Arial"/>
          <w:b/>
          <w:bCs/>
        </w:rPr>
        <w:t>Facebook: </w:t>
      </w:r>
      <w:hyperlink r:id="rId4" w:tgtFrame="_blank" w:history="1">
        <w:r w:rsidRPr="00414515">
          <w:rPr>
            <w:rStyle w:val="Hyperlink"/>
            <w:rFonts w:ascii="Arial" w:hAnsi="Arial" w:cs="Arial"/>
            <w:b/>
            <w:bCs/>
          </w:rPr>
          <w:t>www.facebook.com/GreaterManchesterICP</w:t>
        </w:r>
      </w:hyperlink>
    </w:p>
    <w:p w14:paraId="162EAC01" w14:textId="77777777" w:rsidR="00B14ABD" w:rsidRDefault="00B14ABD" w:rsidP="00B14ABD">
      <w:pPr>
        <w:rPr>
          <w:rFonts w:ascii="Arial" w:hAnsi="Arial" w:cs="Arial"/>
          <w:b/>
          <w:bCs/>
        </w:rPr>
      </w:pPr>
      <w:r w:rsidRPr="00414515">
        <w:rPr>
          <w:rFonts w:ascii="Arial" w:hAnsi="Arial" w:cs="Arial"/>
          <w:b/>
          <w:bCs/>
        </w:rPr>
        <w:t>Instagram: </w:t>
      </w:r>
      <w:hyperlink r:id="rId5" w:tgtFrame="_blank" w:history="1">
        <w:r w:rsidRPr="00414515">
          <w:rPr>
            <w:rStyle w:val="Hyperlink"/>
            <w:rFonts w:ascii="Arial" w:hAnsi="Arial" w:cs="Arial"/>
            <w:b/>
            <w:bCs/>
          </w:rPr>
          <w:t>www.instagram.com/gm_icp</w:t>
        </w:r>
      </w:hyperlink>
    </w:p>
    <w:p w14:paraId="17895491" w14:textId="77777777" w:rsidR="00B14ABD" w:rsidRDefault="00B14ABD" w:rsidP="00B14ABD">
      <w:pPr>
        <w:rPr>
          <w:rFonts w:ascii="Arial" w:hAnsi="Arial" w:cs="Arial"/>
          <w:b/>
          <w:bCs/>
        </w:rPr>
      </w:pPr>
      <w:r w:rsidRPr="00414515">
        <w:rPr>
          <w:rFonts w:ascii="Arial" w:hAnsi="Arial" w:cs="Arial"/>
          <w:b/>
          <w:bCs/>
        </w:rPr>
        <w:t>X: </w:t>
      </w:r>
      <w:hyperlink r:id="rId6" w:tgtFrame="_blank" w:history="1">
        <w:r w:rsidRPr="00414515">
          <w:rPr>
            <w:rStyle w:val="Hyperlink"/>
            <w:rFonts w:ascii="Arial" w:hAnsi="Arial" w:cs="Arial"/>
            <w:b/>
            <w:bCs/>
          </w:rPr>
          <w:t>www.twitter.com/NHS_GM</w:t>
        </w:r>
      </w:hyperlink>
    </w:p>
    <w:p w14:paraId="3783953C" w14:textId="77777777" w:rsidR="00466502" w:rsidRDefault="00466502" w:rsidP="00B14ABD">
      <w:pPr>
        <w:rPr>
          <w:rFonts w:ascii="Arial" w:hAnsi="Arial" w:cs="Arial"/>
          <w:b/>
          <w:bCs/>
        </w:rPr>
      </w:pPr>
    </w:p>
    <w:p w14:paraId="0A7E0CFB" w14:textId="48D3E286" w:rsidR="00B14ABD" w:rsidRDefault="00B14ABD" w:rsidP="00B14ABD">
      <w:pPr>
        <w:rPr>
          <w:rFonts w:ascii="Arial" w:hAnsi="Arial" w:cs="Arial"/>
        </w:rPr>
      </w:pPr>
      <w:r w:rsidRPr="00414515">
        <w:rPr>
          <w:rFonts w:ascii="Arial" w:hAnsi="Arial" w:cs="Arial"/>
        </w:rPr>
        <w:t xml:space="preserve">The suggested copy </w:t>
      </w:r>
      <w:r w:rsidR="00466502">
        <w:rPr>
          <w:rFonts w:ascii="Arial" w:hAnsi="Arial" w:cs="Arial"/>
        </w:rPr>
        <w:t>can be found</w:t>
      </w:r>
      <w:r w:rsidRPr="00414515">
        <w:rPr>
          <w:rFonts w:ascii="Arial" w:hAnsi="Arial" w:cs="Arial"/>
        </w:rPr>
        <w:t xml:space="preserve"> below.</w:t>
      </w:r>
    </w:p>
    <w:p w14:paraId="20C4A58B" w14:textId="77777777" w:rsidR="00B14ABD" w:rsidRPr="000D7CE2" w:rsidRDefault="00B14ABD" w:rsidP="00B14ABD">
      <w:pPr>
        <w:rPr>
          <w:rFonts w:ascii="Arial" w:hAnsi="Arial" w:cs="Arial"/>
          <w:b/>
          <w:bCs/>
        </w:rPr>
      </w:pPr>
      <w:r w:rsidRPr="000D7CE2">
        <w:rPr>
          <w:rFonts w:ascii="Arial" w:hAnsi="Arial" w:cs="Arial"/>
          <w:b/>
          <w:bCs/>
        </w:rPr>
        <w:t>Post 1</w:t>
      </w:r>
    </w:p>
    <w:p w14:paraId="330F8D5A" w14:textId="77777777" w:rsidR="00B14ABD" w:rsidRPr="000B159B" w:rsidRDefault="00B14ABD" w:rsidP="00B14ABD">
      <w:pPr>
        <w:rPr>
          <w:rFonts w:ascii="Arial" w:hAnsi="Arial" w:cs="Arial"/>
        </w:rPr>
      </w:pPr>
      <w:r w:rsidRPr="000B159B">
        <w:rPr>
          <w:rFonts w:ascii="Arial" w:hAnsi="Arial" w:cs="Arial"/>
        </w:rPr>
        <w:t>This in an important one. @NHSGreaterManchester is launching a consultation today on the number of IVF cycles available in Greater Manchester.</w:t>
      </w:r>
    </w:p>
    <w:p w14:paraId="76AE96F3" w14:textId="77777777" w:rsidR="00B14ABD" w:rsidRPr="000B159B" w:rsidRDefault="00B14ABD" w:rsidP="00B14ABD">
      <w:pPr>
        <w:rPr>
          <w:rFonts w:ascii="Arial" w:hAnsi="Arial" w:cs="Arial"/>
        </w:rPr>
      </w:pPr>
      <w:r w:rsidRPr="000B159B">
        <w:rPr>
          <w:rFonts w:ascii="Arial" w:hAnsi="Arial" w:cs="Arial"/>
        </w:rPr>
        <w:t>The number IVF cycles the NHS pays for is different depending on where you live in Greater Manchester.</w:t>
      </w:r>
    </w:p>
    <w:p w14:paraId="22E1DFA4" w14:textId="12FC4E01" w:rsidR="00B14ABD" w:rsidRPr="000B159B" w:rsidRDefault="00B14ABD" w:rsidP="00B14ABD">
      <w:pPr>
        <w:rPr>
          <w:rFonts w:ascii="Arial" w:hAnsi="Arial" w:cs="Arial"/>
        </w:rPr>
      </w:pPr>
      <w:r w:rsidRPr="000B159B">
        <w:rPr>
          <w:rFonts w:ascii="Arial" w:hAnsi="Arial" w:cs="Arial"/>
        </w:rPr>
        <w:t>We want to make it equal</w:t>
      </w:r>
      <w:r w:rsidR="00073619">
        <w:rPr>
          <w:rFonts w:ascii="Arial" w:hAnsi="Arial" w:cs="Arial"/>
        </w:rPr>
        <w:t xml:space="preserve"> for everyone</w:t>
      </w:r>
      <w:r w:rsidRPr="000B159B">
        <w:rPr>
          <w:rFonts w:ascii="Arial" w:hAnsi="Arial" w:cs="Arial"/>
        </w:rPr>
        <w:t>.</w:t>
      </w:r>
    </w:p>
    <w:p w14:paraId="4E4D57B1" w14:textId="77777777" w:rsidR="00B14ABD" w:rsidRPr="000B159B" w:rsidRDefault="00B14ABD" w:rsidP="00B14ABD">
      <w:pPr>
        <w:rPr>
          <w:rFonts w:ascii="Arial" w:hAnsi="Arial" w:cs="Arial"/>
        </w:rPr>
      </w:pPr>
      <w:r w:rsidRPr="000B159B">
        <w:rPr>
          <w:rFonts w:ascii="Arial" w:hAnsi="Arial" w:cs="Arial"/>
        </w:rPr>
        <w:t xml:space="preserve">We know this is a subject people feel strongly about, so let us know what you think. </w:t>
      </w:r>
      <w:r>
        <w:rPr>
          <w:rFonts w:ascii="Arial" w:hAnsi="Arial" w:cs="Arial"/>
        </w:rPr>
        <w:t>To f</w:t>
      </w:r>
      <w:r w:rsidRPr="008A6A33">
        <w:rPr>
          <w:rFonts w:ascii="Arial" w:hAnsi="Arial" w:cs="Arial"/>
        </w:rPr>
        <w:t>ind out more and get involved:</w:t>
      </w:r>
      <w:r w:rsidRPr="00610D6D">
        <w:t xml:space="preserve"> </w:t>
      </w:r>
      <w:hyperlink r:id="rId7" w:history="1">
        <w:r w:rsidRPr="0079217A">
          <w:rPr>
            <w:rStyle w:val="Hyperlink"/>
            <w:rFonts w:ascii="Arial" w:hAnsi="Arial" w:cs="Arial"/>
            <w:color w:val="000000" w:themeColor="text1"/>
          </w:rPr>
          <w:t>https://tinyurl.com/IVFGM</w:t>
        </w:r>
      </w:hyperlink>
    </w:p>
    <w:p w14:paraId="7C69D3ED" w14:textId="02F4363E" w:rsidR="00466502" w:rsidRPr="00466502" w:rsidRDefault="00B14ABD" w:rsidP="00B14ABD">
      <w:pPr>
        <w:rPr>
          <w:rFonts w:ascii="Arial" w:hAnsi="Arial" w:cs="Arial"/>
        </w:rPr>
      </w:pPr>
      <w:r w:rsidRPr="000B159B">
        <w:rPr>
          <w:rFonts w:ascii="Arial" w:hAnsi="Arial" w:cs="Arial"/>
        </w:rPr>
        <w:t>#IVF #GetInvolved #NHS #GreaterManchester</w:t>
      </w:r>
    </w:p>
    <w:p w14:paraId="75528348" w14:textId="77777777" w:rsidR="00B14ABD" w:rsidRPr="00797CB9" w:rsidRDefault="00B14ABD" w:rsidP="00B14ABD">
      <w:pPr>
        <w:rPr>
          <w:rFonts w:ascii="Arial" w:hAnsi="Arial" w:cs="Arial"/>
          <w:b/>
          <w:bCs/>
        </w:rPr>
      </w:pPr>
      <w:r w:rsidRPr="00797CB9">
        <w:rPr>
          <w:rFonts w:ascii="Arial" w:hAnsi="Arial" w:cs="Arial"/>
          <w:b/>
          <w:bCs/>
        </w:rPr>
        <w:t xml:space="preserve">Post 2 </w:t>
      </w:r>
    </w:p>
    <w:p w14:paraId="79835CEF" w14:textId="77777777" w:rsidR="00B14ABD" w:rsidRPr="00797CB9" w:rsidRDefault="00B14ABD" w:rsidP="00B14ABD">
      <w:pPr>
        <w:rPr>
          <w:rFonts w:ascii="Arial" w:hAnsi="Arial" w:cs="Arial"/>
        </w:rPr>
      </w:pPr>
      <w:r w:rsidRPr="00797CB9">
        <w:rPr>
          <w:rFonts w:ascii="Arial" w:hAnsi="Arial" w:cs="Arial"/>
        </w:rPr>
        <w:t>Have you taken part in our important consultation on IVF?</w:t>
      </w:r>
    </w:p>
    <w:p w14:paraId="3F913FB9" w14:textId="77777777" w:rsidR="00B14ABD" w:rsidRPr="00797CB9" w:rsidRDefault="00B14ABD" w:rsidP="00B14ABD">
      <w:pPr>
        <w:rPr>
          <w:rFonts w:ascii="Arial" w:hAnsi="Arial" w:cs="Arial"/>
        </w:rPr>
      </w:pPr>
      <w:r w:rsidRPr="00797CB9">
        <w:rPr>
          <w:rFonts w:ascii="Arial" w:hAnsi="Arial" w:cs="Arial"/>
        </w:rPr>
        <w:t>The number IVF cycles the NHS pays for is different depending on where you live in Greater Manchester. @NHSGreaterManchester want to make it the same.</w:t>
      </w:r>
    </w:p>
    <w:p w14:paraId="424682A2" w14:textId="77777777" w:rsidR="00B14ABD" w:rsidRPr="00797CB9" w:rsidRDefault="00B14ABD" w:rsidP="00B14ABD">
      <w:pPr>
        <w:rPr>
          <w:rFonts w:ascii="Arial" w:hAnsi="Arial" w:cs="Arial"/>
        </w:rPr>
      </w:pPr>
      <w:r w:rsidRPr="00797CB9">
        <w:rPr>
          <w:rFonts w:ascii="Arial" w:hAnsi="Arial" w:cs="Arial"/>
        </w:rPr>
        <w:t>Find out more, take part in our consultation</w:t>
      </w:r>
      <w:r>
        <w:rPr>
          <w:rFonts w:ascii="Arial" w:hAnsi="Arial" w:cs="Arial"/>
        </w:rPr>
        <w:t>: To f</w:t>
      </w:r>
      <w:r w:rsidRPr="008A6A33">
        <w:rPr>
          <w:rFonts w:ascii="Arial" w:hAnsi="Arial" w:cs="Arial"/>
        </w:rPr>
        <w:t>ind out more and get involved: </w:t>
      </w:r>
      <w:hyperlink r:id="rId8" w:history="1">
        <w:r w:rsidRPr="0079217A">
          <w:rPr>
            <w:rStyle w:val="Hyperlink"/>
            <w:rFonts w:ascii="Arial" w:hAnsi="Arial" w:cs="Arial"/>
            <w:color w:val="000000" w:themeColor="text1"/>
          </w:rPr>
          <w:t>https://tinyurl.com/IVFGM</w:t>
        </w:r>
      </w:hyperlink>
      <w:r w:rsidRPr="00797CB9">
        <w:rPr>
          <w:rFonts w:ascii="Arial" w:hAnsi="Arial" w:cs="Arial"/>
        </w:rPr>
        <w:t xml:space="preserve">. </w:t>
      </w:r>
    </w:p>
    <w:p w14:paraId="260E664E" w14:textId="77777777" w:rsidR="00B14ABD" w:rsidRDefault="00B14ABD" w:rsidP="00B14ABD">
      <w:pPr>
        <w:rPr>
          <w:rFonts w:ascii="Arial" w:hAnsi="Arial" w:cs="Arial"/>
        </w:rPr>
      </w:pPr>
      <w:r w:rsidRPr="00C54A3D">
        <w:rPr>
          <w:rFonts w:ascii="Arial" w:hAnsi="Arial" w:cs="Arial"/>
        </w:rPr>
        <w:t>#IVF #GetInvolved #NHS #GreaterManchester</w:t>
      </w:r>
    </w:p>
    <w:p w14:paraId="00288F6A" w14:textId="5A538EB9" w:rsidR="00466502" w:rsidRPr="00466502" w:rsidRDefault="00B14ABD" w:rsidP="00466502">
      <w:pPr>
        <w:rPr>
          <w:rFonts w:ascii="Arial" w:hAnsi="Arial" w:cs="Arial"/>
        </w:rPr>
      </w:pPr>
      <w:r w:rsidRPr="00466502">
        <w:rPr>
          <w:rFonts w:ascii="Arial" w:hAnsi="Arial" w:cs="Arial"/>
          <w:b/>
          <w:bCs/>
        </w:rPr>
        <w:t xml:space="preserve">Images to accompany the posts can be found </w:t>
      </w:r>
      <w:r w:rsidR="00466502" w:rsidRPr="00466502">
        <w:rPr>
          <w:rFonts w:ascii="Arial" w:hAnsi="Arial" w:cs="Arial"/>
          <w:b/>
          <w:bCs/>
        </w:rPr>
        <w:t>in a folder</w:t>
      </w:r>
      <w:r w:rsidR="00466502">
        <w:rPr>
          <w:rFonts w:ascii="Arial" w:hAnsi="Arial" w:cs="Arial"/>
          <w:b/>
          <w:bCs/>
        </w:rPr>
        <w:t>. *</w:t>
      </w:r>
      <w:r w:rsidR="00466502" w:rsidRPr="00466502">
        <w:rPr>
          <w:rFonts w:ascii="Arial" w:hAnsi="Arial" w:cs="Arial"/>
        </w:rPr>
        <w:t>The Alt text – A picture showing the IVF fertilisation process.</w:t>
      </w:r>
    </w:p>
    <w:p w14:paraId="2088D1A3" w14:textId="77777777" w:rsidR="00466502" w:rsidRDefault="00466502" w:rsidP="00B14ABD">
      <w:pPr>
        <w:rPr>
          <w:rFonts w:ascii="Arial" w:eastAsia="Times New Roman" w:hAnsi="Arial" w:cs="Arial"/>
          <w:b/>
          <w:bCs/>
          <w:color w:val="000000" w:themeColor="text1"/>
          <w:kern w:val="0"/>
          <w:sz w:val="24"/>
          <w:szCs w:val="24"/>
          <w:lang w:eastAsia="en-GB"/>
          <w14:ligatures w14:val="none"/>
        </w:rPr>
      </w:pPr>
    </w:p>
    <w:p w14:paraId="428BF665" w14:textId="2D2932A6" w:rsidR="00B14ABD" w:rsidRDefault="00B14ABD" w:rsidP="00B14ABD">
      <w:pPr>
        <w:rPr>
          <w:rFonts w:ascii="Arial" w:eastAsia="Times New Roman" w:hAnsi="Arial" w:cs="Arial"/>
          <w:b/>
          <w:bCs/>
          <w:color w:val="000000" w:themeColor="text1"/>
          <w:kern w:val="0"/>
          <w:sz w:val="24"/>
          <w:szCs w:val="24"/>
          <w:lang w:eastAsia="en-GB"/>
          <w14:ligatures w14:val="none"/>
        </w:rPr>
      </w:pPr>
      <w:r w:rsidRPr="005B0BF5">
        <w:rPr>
          <w:rFonts w:ascii="Arial" w:eastAsia="Times New Roman" w:hAnsi="Arial" w:cs="Arial"/>
          <w:b/>
          <w:bCs/>
          <w:color w:val="000000" w:themeColor="text1"/>
          <w:kern w:val="0"/>
          <w:sz w:val="24"/>
          <w:szCs w:val="24"/>
          <w:lang w:eastAsia="en-GB"/>
          <w14:ligatures w14:val="none"/>
        </w:rPr>
        <w:t>Newsletter Content</w:t>
      </w:r>
      <w:r>
        <w:rPr>
          <w:rFonts w:ascii="Arial" w:eastAsia="Times New Roman" w:hAnsi="Arial" w:cs="Arial"/>
          <w:b/>
          <w:bCs/>
          <w:color w:val="000000" w:themeColor="text1"/>
          <w:kern w:val="0"/>
          <w:sz w:val="24"/>
          <w:szCs w:val="24"/>
          <w:lang w:eastAsia="en-GB"/>
          <w14:ligatures w14:val="none"/>
        </w:rPr>
        <w:t xml:space="preserve"> </w:t>
      </w:r>
    </w:p>
    <w:p w14:paraId="3C6F0B79" w14:textId="77777777" w:rsidR="00B14ABD" w:rsidRDefault="00B14ABD" w:rsidP="00B14ABD">
      <w:pPr>
        <w:rPr>
          <w:rFonts w:ascii="Arial" w:eastAsia="Times New Roman" w:hAnsi="Arial" w:cs="Arial"/>
          <w:color w:val="000000" w:themeColor="text1"/>
          <w:kern w:val="0"/>
          <w:lang w:eastAsia="en-GB"/>
          <w14:ligatures w14:val="none"/>
        </w:rPr>
      </w:pPr>
      <w:r w:rsidRPr="00AB78E1">
        <w:rPr>
          <w:rFonts w:ascii="Arial" w:eastAsia="Times New Roman" w:hAnsi="Arial" w:cs="Arial"/>
          <w:color w:val="000000" w:themeColor="text1"/>
          <w:kern w:val="0"/>
          <w:lang w:eastAsia="en-GB"/>
          <w14:ligatures w14:val="none"/>
        </w:rPr>
        <w:t>Please read it carefully and give feedback on what you think of the proposals.</w:t>
      </w:r>
    </w:p>
    <w:p w14:paraId="0B17F003" w14:textId="77777777" w:rsidR="00B14ABD" w:rsidRDefault="00B14ABD" w:rsidP="00B14ABD">
      <w:pPr>
        <w:rPr>
          <w:rStyle w:val="Emphasis"/>
          <w:rFonts w:ascii="Arial" w:hAnsi="Arial" w:cs="Arial"/>
          <w:b/>
          <w:bCs/>
          <w:i w:val="0"/>
          <w:iCs w:val="0"/>
          <w:color w:val="000000" w:themeColor="text1"/>
        </w:rPr>
      </w:pPr>
      <w:r w:rsidRPr="00575CF3">
        <w:rPr>
          <w:rStyle w:val="Emphasis"/>
          <w:rFonts w:ascii="Arial" w:hAnsi="Arial" w:cs="Arial"/>
          <w:b/>
          <w:bCs/>
          <w:i w:val="0"/>
          <w:iCs w:val="0"/>
          <w:color w:val="000000" w:themeColor="text1"/>
        </w:rPr>
        <w:t xml:space="preserve">Take part in the public consultation about </w:t>
      </w:r>
      <w:r w:rsidRPr="00575CF3">
        <w:rPr>
          <w:rStyle w:val="Emphasis"/>
          <w:rFonts w:ascii="Arial" w:eastAsiaTheme="majorEastAsia" w:hAnsi="Arial" w:cs="Arial"/>
          <w:b/>
          <w:bCs/>
          <w:i w:val="0"/>
          <w:iCs w:val="0"/>
          <w:color w:val="000000" w:themeColor="text1"/>
        </w:rPr>
        <w:t>the number of NHS funded IVF Cycles</w:t>
      </w:r>
      <w:r w:rsidRPr="00575CF3">
        <w:rPr>
          <w:rStyle w:val="Emphasis"/>
          <w:rFonts w:ascii="Arial" w:hAnsi="Arial" w:cs="Arial"/>
          <w:b/>
          <w:bCs/>
          <w:i w:val="0"/>
          <w:iCs w:val="0"/>
          <w:color w:val="000000" w:themeColor="text1"/>
        </w:rPr>
        <w:t xml:space="preserve"> in Greater Manchester (</w:t>
      </w:r>
      <w:r w:rsidRPr="00575CF3">
        <w:rPr>
          <w:rStyle w:val="Emphasis"/>
          <w:rFonts w:ascii="Arial" w:eastAsiaTheme="majorEastAsia" w:hAnsi="Arial" w:cs="Arial"/>
          <w:b/>
          <w:bCs/>
          <w:i w:val="0"/>
          <w:iCs w:val="0"/>
          <w:color w:val="000000" w:themeColor="text1"/>
        </w:rPr>
        <w:t>18 June</w:t>
      </w:r>
      <w:r w:rsidRPr="00575CF3">
        <w:rPr>
          <w:rStyle w:val="Emphasis"/>
          <w:rFonts w:ascii="Arial" w:hAnsi="Arial" w:cs="Arial"/>
          <w:b/>
          <w:bCs/>
          <w:i w:val="0"/>
          <w:iCs w:val="0"/>
          <w:color w:val="000000" w:themeColor="text1"/>
        </w:rPr>
        <w:t xml:space="preserve"> – </w:t>
      </w:r>
      <w:r w:rsidRPr="00575CF3">
        <w:rPr>
          <w:rStyle w:val="Emphasis"/>
          <w:rFonts w:ascii="Arial" w:eastAsiaTheme="majorEastAsia" w:hAnsi="Arial" w:cs="Arial"/>
          <w:b/>
          <w:bCs/>
          <w:i w:val="0"/>
          <w:iCs w:val="0"/>
          <w:color w:val="000000" w:themeColor="text1"/>
        </w:rPr>
        <w:t>29</w:t>
      </w:r>
      <w:r w:rsidRPr="00575CF3">
        <w:rPr>
          <w:rStyle w:val="Emphasis"/>
          <w:rFonts w:ascii="Arial" w:hAnsi="Arial" w:cs="Arial"/>
          <w:b/>
          <w:bCs/>
          <w:i w:val="0"/>
          <w:iCs w:val="0"/>
          <w:color w:val="000000" w:themeColor="text1"/>
        </w:rPr>
        <w:t xml:space="preserve"> Ju</w:t>
      </w:r>
      <w:r w:rsidRPr="00575CF3">
        <w:rPr>
          <w:rStyle w:val="Emphasis"/>
          <w:rFonts w:ascii="Arial" w:eastAsiaTheme="majorEastAsia" w:hAnsi="Arial" w:cs="Arial"/>
          <w:b/>
          <w:bCs/>
          <w:i w:val="0"/>
          <w:iCs w:val="0"/>
          <w:color w:val="000000" w:themeColor="text1"/>
        </w:rPr>
        <w:t>ly</w:t>
      </w:r>
      <w:r w:rsidRPr="00575CF3">
        <w:rPr>
          <w:rStyle w:val="Emphasis"/>
          <w:rFonts w:ascii="Arial" w:hAnsi="Arial" w:cs="Arial"/>
          <w:b/>
          <w:bCs/>
          <w:i w:val="0"/>
          <w:iCs w:val="0"/>
          <w:color w:val="000000" w:themeColor="text1"/>
        </w:rPr>
        <w:t xml:space="preserve"> 2025)</w:t>
      </w:r>
    </w:p>
    <w:p w14:paraId="305F4868" w14:textId="77777777" w:rsidR="00B14ABD" w:rsidRDefault="00B14ABD" w:rsidP="00B14ABD">
      <w:pPr>
        <w:rPr>
          <w:rStyle w:val="Emphasis"/>
          <w:rFonts w:ascii="Arial" w:eastAsiaTheme="majorEastAsia" w:hAnsi="Arial" w:cs="Arial"/>
          <w:i w:val="0"/>
          <w:iCs w:val="0"/>
          <w:color w:val="000000" w:themeColor="text1"/>
        </w:rPr>
      </w:pPr>
      <w:r w:rsidRPr="00575CF3">
        <w:rPr>
          <w:rStyle w:val="Emphasis"/>
          <w:rFonts w:ascii="Arial" w:hAnsi="Arial" w:cs="Arial"/>
          <w:i w:val="0"/>
          <w:iCs w:val="0"/>
          <w:color w:val="000000" w:themeColor="text1"/>
        </w:rPr>
        <w:t xml:space="preserve">NHS Greater Manchester is carrying out a public consultation </w:t>
      </w:r>
      <w:r w:rsidRPr="00575CF3">
        <w:rPr>
          <w:rStyle w:val="Emphasis"/>
          <w:rFonts w:ascii="Arial" w:eastAsiaTheme="majorEastAsia" w:hAnsi="Arial" w:cs="Arial"/>
          <w:i w:val="0"/>
          <w:iCs w:val="0"/>
          <w:color w:val="000000" w:themeColor="text1"/>
        </w:rPr>
        <w:t>which looks to standardise the number of NHS-funded IVF cycles available to people across Greater Manchester.</w:t>
      </w:r>
    </w:p>
    <w:p w14:paraId="526982CA" w14:textId="77777777" w:rsidR="00B14ABD" w:rsidRDefault="00B14ABD" w:rsidP="00B14ABD">
      <w:pPr>
        <w:rPr>
          <w:rStyle w:val="Emphasis"/>
          <w:rFonts w:ascii="Arial" w:eastAsiaTheme="majorEastAsia" w:hAnsi="Arial" w:cs="Arial"/>
          <w:i w:val="0"/>
          <w:iCs w:val="0"/>
          <w:color w:val="000000" w:themeColor="text1"/>
        </w:rPr>
      </w:pPr>
      <w:r w:rsidRPr="00575CF3">
        <w:rPr>
          <w:rStyle w:val="Emphasis"/>
          <w:rFonts w:ascii="Arial" w:hAnsi="Arial" w:cs="Arial"/>
          <w:i w:val="0"/>
          <w:iCs w:val="0"/>
          <w:color w:val="000000" w:themeColor="text1"/>
        </w:rPr>
        <w:t>​They are seeking feedback</w:t>
      </w:r>
      <w:r w:rsidRPr="00575CF3">
        <w:rPr>
          <w:rStyle w:val="Emphasis"/>
          <w:rFonts w:ascii="Arial" w:eastAsiaTheme="majorEastAsia" w:hAnsi="Arial" w:cs="Arial"/>
          <w:i w:val="0"/>
          <w:iCs w:val="0"/>
          <w:color w:val="000000" w:themeColor="text1"/>
        </w:rPr>
        <w:t xml:space="preserve"> on their proposal</w:t>
      </w:r>
      <w:r w:rsidRPr="00575CF3">
        <w:rPr>
          <w:rStyle w:val="Emphasis"/>
          <w:rFonts w:ascii="Arial" w:hAnsi="Arial" w:cs="Arial"/>
          <w:i w:val="0"/>
          <w:iCs w:val="0"/>
          <w:color w:val="000000" w:themeColor="text1"/>
        </w:rPr>
        <w:t xml:space="preserve">, particularly from </w:t>
      </w:r>
      <w:r w:rsidRPr="00575CF3">
        <w:rPr>
          <w:rStyle w:val="Emphasis"/>
          <w:rFonts w:ascii="Arial" w:eastAsiaTheme="majorEastAsia" w:hAnsi="Arial" w:cs="Arial"/>
          <w:i w:val="0"/>
          <w:iCs w:val="0"/>
          <w:color w:val="000000" w:themeColor="text1"/>
        </w:rPr>
        <w:t>those currently receiving or waiting for IVF treatment and those living in Salford, Stockport, Tameside and Wigan.</w:t>
      </w:r>
    </w:p>
    <w:p w14:paraId="741ADA00" w14:textId="77777777" w:rsidR="00466502" w:rsidRDefault="00466502" w:rsidP="00B14ABD">
      <w:pPr>
        <w:rPr>
          <w:rStyle w:val="Emphasis"/>
          <w:rFonts w:ascii="Arial" w:eastAsiaTheme="majorEastAsia" w:hAnsi="Arial" w:cs="Arial"/>
          <w:i w:val="0"/>
          <w:iCs w:val="0"/>
          <w:color w:val="000000" w:themeColor="text1"/>
        </w:rPr>
      </w:pPr>
    </w:p>
    <w:p w14:paraId="34CB6463" w14:textId="77777777" w:rsidR="00B14ABD" w:rsidRDefault="00B14ABD" w:rsidP="00B14ABD">
      <w:pPr>
        <w:rPr>
          <w:rFonts w:ascii="Arial" w:hAnsi="Arial" w:cs="Arial"/>
          <w:b/>
          <w:bCs/>
        </w:rPr>
      </w:pPr>
      <w:r>
        <w:rPr>
          <w:rFonts w:ascii="Arial" w:hAnsi="Arial" w:cs="Arial"/>
          <w:b/>
          <w:bCs/>
        </w:rPr>
        <w:t>W</w:t>
      </w:r>
      <w:r w:rsidRPr="00575CF3">
        <w:rPr>
          <w:rFonts w:ascii="Arial" w:hAnsi="Arial" w:cs="Arial"/>
          <w:b/>
          <w:bCs/>
        </w:rPr>
        <w:t>hy are we reviewing the number of IVF Cycles?</w:t>
      </w:r>
    </w:p>
    <w:p w14:paraId="79D6FE1B" w14:textId="77777777" w:rsidR="00B14ABD" w:rsidRDefault="00B14ABD" w:rsidP="00B14ABD">
      <w:pPr>
        <w:rPr>
          <w:rFonts w:ascii="Arial" w:hAnsi="Arial" w:cs="Arial"/>
        </w:rPr>
      </w:pPr>
      <w:r w:rsidRPr="00575CF3">
        <w:rPr>
          <w:rFonts w:ascii="Arial" w:hAnsi="Arial" w:cs="Arial"/>
        </w:rPr>
        <w:t>Currently, the number of IVF cycles offered to women aged 39 and under across Greater Manchester is different depending on which locality their GP practice is in.  This means that women living only a few miles apart may be offered a different number of cycles, from one cycle to two</w:t>
      </w:r>
      <w:r w:rsidRPr="00575CF3" w:rsidDel="004242FA">
        <w:rPr>
          <w:rFonts w:ascii="Arial" w:hAnsi="Arial" w:cs="Arial"/>
        </w:rPr>
        <w:t xml:space="preserve"> </w:t>
      </w:r>
      <w:r w:rsidRPr="00575CF3">
        <w:rPr>
          <w:rFonts w:ascii="Arial" w:hAnsi="Arial" w:cs="Arial"/>
        </w:rPr>
        <w:t>or three cycles. This inconsistency is a result of legacy decisions from the 10 former NHS Clinical Commissioning Groups in Greater Manchester, which previously made decisions about healthcare services.</w:t>
      </w:r>
    </w:p>
    <w:p w14:paraId="47DF5156" w14:textId="77777777" w:rsidR="00B14ABD" w:rsidRDefault="00B14ABD" w:rsidP="00B14ABD">
      <w:pPr>
        <w:pStyle w:val="NormalWeb"/>
        <w:shd w:val="clear" w:color="auto" w:fill="FFFFFF"/>
        <w:spacing w:before="0" w:beforeAutospacing="0" w:after="0" w:afterAutospacing="0"/>
        <w:rPr>
          <w:rStyle w:val="Emphasis"/>
          <w:rFonts w:ascii="Arial" w:eastAsiaTheme="majorEastAsia" w:hAnsi="Arial" w:cs="Arial"/>
          <w:b/>
          <w:bCs/>
          <w:i w:val="0"/>
          <w:iCs w:val="0"/>
          <w:color w:val="000000" w:themeColor="text1"/>
          <w:sz w:val="22"/>
          <w:szCs w:val="22"/>
        </w:rPr>
      </w:pPr>
      <w:r w:rsidRPr="00F32799">
        <w:rPr>
          <w:rStyle w:val="Emphasis"/>
          <w:rFonts w:ascii="Arial" w:eastAsiaTheme="majorEastAsia" w:hAnsi="Arial" w:cs="Arial"/>
          <w:b/>
          <w:bCs/>
          <w:i w:val="0"/>
          <w:iCs w:val="0"/>
          <w:color w:val="000000" w:themeColor="text1"/>
          <w:sz w:val="22"/>
          <w:szCs w:val="22"/>
        </w:rPr>
        <w:t>The consultation</w:t>
      </w:r>
    </w:p>
    <w:p w14:paraId="5D403013" w14:textId="77777777" w:rsidR="00B14ABD" w:rsidRDefault="00B14ABD" w:rsidP="00B14ABD">
      <w:pPr>
        <w:pStyle w:val="NormalWeb"/>
        <w:shd w:val="clear" w:color="auto" w:fill="FFFFFF"/>
        <w:spacing w:before="0" w:beforeAutospacing="0" w:after="0" w:afterAutospacing="0"/>
        <w:rPr>
          <w:rStyle w:val="Emphasis"/>
          <w:rFonts w:ascii="Arial" w:eastAsiaTheme="majorEastAsia" w:hAnsi="Arial" w:cs="Arial"/>
          <w:color w:val="000000" w:themeColor="text1"/>
          <w:sz w:val="22"/>
          <w:szCs w:val="22"/>
        </w:rPr>
      </w:pPr>
    </w:p>
    <w:p w14:paraId="02812EF5" w14:textId="77777777" w:rsidR="00B14ABD" w:rsidRPr="00575CF3" w:rsidRDefault="00B14ABD" w:rsidP="00B14ABD">
      <w:pPr>
        <w:pStyle w:val="NormalWeb"/>
        <w:shd w:val="clear" w:color="auto" w:fill="FFFFFF"/>
        <w:spacing w:before="0" w:beforeAutospacing="0" w:after="0" w:afterAutospacing="0"/>
        <w:rPr>
          <w:rStyle w:val="Emphasis"/>
          <w:rFonts w:ascii="Arial" w:eastAsiaTheme="majorEastAsia" w:hAnsi="Arial" w:cs="Arial"/>
          <w:i w:val="0"/>
          <w:iCs w:val="0"/>
          <w:color w:val="000000" w:themeColor="text1"/>
          <w:sz w:val="22"/>
          <w:szCs w:val="22"/>
        </w:rPr>
      </w:pPr>
      <w:r w:rsidRPr="00575CF3">
        <w:rPr>
          <w:rStyle w:val="Emphasis"/>
          <w:rFonts w:ascii="Arial" w:eastAsiaTheme="majorEastAsia" w:hAnsi="Arial" w:cs="Arial"/>
          <w:i w:val="0"/>
          <w:iCs w:val="0"/>
          <w:color w:val="000000" w:themeColor="text1"/>
          <w:sz w:val="22"/>
          <w:szCs w:val="22"/>
        </w:rPr>
        <w:t xml:space="preserve">The consultation focuses on the number of NHS-funded IVF cycles, to end the current postcode lottery. The </w:t>
      </w:r>
      <w:r w:rsidRPr="00575CF3">
        <w:rPr>
          <w:rFonts w:ascii="Arial" w:eastAsiaTheme="majorEastAsia" w:hAnsi="Arial" w:cs="Arial"/>
          <w:color w:val="000000" w:themeColor="text1"/>
          <w:sz w:val="22"/>
          <w:szCs w:val="22"/>
        </w:rPr>
        <w:t>preferred option is 1 cycle and a second if this is abandoned or cancelled (also referred to as 1+.</w:t>
      </w:r>
    </w:p>
    <w:p w14:paraId="30F32F9E" w14:textId="77777777" w:rsidR="00B14ABD" w:rsidRPr="00575CF3" w:rsidRDefault="00B14ABD" w:rsidP="00B14ABD">
      <w:pPr>
        <w:pStyle w:val="NormalWeb"/>
        <w:shd w:val="clear" w:color="auto" w:fill="FFFFFF"/>
        <w:spacing w:before="0" w:beforeAutospacing="0" w:after="0" w:afterAutospacing="0"/>
        <w:rPr>
          <w:rStyle w:val="Emphasis"/>
          <w:rFonts w:ascii="Arial" w:eastAsiaTheme="majorEastAsia" w:hAnsi="Arial" w:cs="Arial"/>
          <w:color w:val="000000" w:themeColor="text1"/>
          <w:sz w:val="22"/>
          <w:szCs w:val="22"/>
        </w:rPr>
      </w:pPr>
      <w:r w:rsidRPr="00575CF3">
        <w:rPr>
          <w:rStyle w:val="Emphasis"/>
          <w:rFonts w:ascii="Arial" w:eastAsiaTheme="majorEastAsia" w:hAnsi="Arial" w:cs="Arial"/>
          <w:i w:val="0"/>
          <w:iCs w:val="0"/>
          <w:color w:val="000000" w:themeColor="text1"/>
          <w:sz w:val="22"/>
          <w:szCs w:val="22"/>
        </w:rPr>
        <w:t>NHS Greater Manchester want to hear your views on the option to help inform the decision.</w:t>
      </w:r>
      <w:r w:rsidRPr="00575CF3">
        <w:rPr>
          <w:rStyle w:val="Emphasis"/>
          <w:rFonts w:ascii="Arial" w:eastAsiaTheme="majorEastAsia" w:hAnsi="Arial" w:cs="Arial"/>
          <w:color w:val="000000" w:themeColor="text1"/>
          <w:sz w:val="22"/>
          <w:szCs w:val="22"/>
        </w:rPr>
        <w:t> </w:t>
      </w:r>
    </w:p>
    <w:p w14:paraId="7C76863B" w14:textId="77777777" w:rsidR="00B14ABD" w:rsidRPr="00575CF3" w:rsidRDefault="00B14ABD" w:rsidP="00B14ABD">
      <w:pPr>
        <w:pStyle w:val="NormalWeb"/>
        <w:shd w:val="clear" w:color="auto" w:fill="FFFFFF"/>
        <w:spacing w:before="0" w:beforeAutospacing="0" w:after="0" w:afterAutospacing="0"/>
        <w:rPr>
          <w:rFonts w:ascii="Arial" w:hAnsi="Arial" w:cs="Arial"/>
          <w:color w:val="000000" w:themeColor="text1"/>
          <w:sz w:val="22"/>
          <w:szCs w:val="22"/>
        </w:rPr>
      </w:pPr>
    </w:p>
    <w:p w14:paraId="6A08815D" w14:textId="77777777" w:rsidR="00B14ABD" w:rsidRPr="00575CF3" w:rsidRDefault="00B14ABD" w:rsidP="00B14ABD">
      <w:pPr>
        <w:spacing w:after="0" w:line="240" w:lineRule="auto"/>
        <w:rPr>
          <w:rFonts w:ascii="Arial" w:hAnsi="Arial" w:cs="Arial"/>
          <w:b/>
          <w:bCs/>
        </w:rPr>
      </w:pPr>
      <w:r w:rsidRPr="00575CF3">
        <w:rPr>
          <w:rStyle w:val="Emphasis"/>
          <w:rFonts w:ascii="Arial" w:hAnsi="Arial" w:cs="Arial"/>
          <w:b/>
          <w:bCs/>
          <w:color w:val="425563"/>
        </w:rPr>
        <w:t>​​</w:t>
      </w:r>
      <w:r w:rsidRPr="00575CF3">
        <w:rPr>
          <w:rFonts w:ascii="Arial" w:hAnsi="Arial" w:cs="Arial"/>
          <w:b/>
          <w:bCs/>
        </w:rPr>
        <w:t>How can I take part?</w:t>
      </w:r>
    </w:p>
    <w:p w14:paraId="6357B768" w14:textId="77777777" w:rsidR="00B14ABD" w:rsidRPr="00575CF3" w:rsidRDefault="00B14ABD" w:rsidP="00B14ABD">
      <w:pPr>
        <w:spacing w:after="0" w:line="240" w:lineRule="auto"/>
        <w:rPr>
          <w:rFonts w:ascii="Arial" w:hAnsi="Arial" w:cs="Arial"/>
          <w:b/>
          <w:bCs/>
        </w:rPr>
      </w:pPr>
    </w:p>
    <w:p w14:paraId="3723FCD4" w14:textId="77777777" w:rsidR="00B14ABD" w:rsidRPr="00575CF3" w:rsidRDefault="00B14ABD" w:rsidP="00B14ABD">
      <w:pPr>
        <w:spacing w:after="0" w:line="240" w:lineRule="auto"/>
        <w:rPr>
          <w:rStyle w:val="Hyperlink"/>
          <w:rFonts w:ascii="Arial" w:hAnsi="Arial" w:cs="Arial"/>
        </w:rPr>
      </w:pPr>
      <w:r w:rsidRPr="00575CF3">
        <w:rPr>
          <w:rFonts w:ascii="Arial" w:hAnsi="Arial" w:cs="Arial"/>
        </w:rPr>
        <w:t xml:space="preserve">This consultation will open on Wednesday 18 June and run until the Tuesday 29 July 2025. It will be open to anybody, but people with lived experience of using IVF are particularly encouraged to share </w:t>
      </w:r>
      <w:bookmarkStart w:id="0" w:name="_Int_ZQeZTC0O"/>
      <w:r w:rsidRPr="00575CF3">
        <w:rPr>
          <w:rFonts w:ascii="Arial" w:hAnsi="Arial" w:cs="Arial"/>
        </w:rPr>
        <w:t>their</w:t>
      </w:r>
      <w:bookmarkEnd w:id="0"/>
      <w:r w:rsidRPr="00575CF3">
        <w:rPr>
          <w:rFonts w:ascii="Arial" w:hAnsi="Arial" w:cs="Arial"/>
        </w:rPr>
        <w:t xml:space="preserve"> views. What people tell us through the consultation will be fed into decision making by NHS Greater Manchester and the outcomes will be published on our </w:t>
      </w:r>
      <w:hyperlink r:id="rId9" w:history="1">
        <w:r w:rsidRPr="00575CF3">
          <w:rPr>
            <w:rStyle w:val="Hyperlink"/>
            <w:rFonts w:ascii="Arial" w:hAnsi="Arial" w:cs="Arial"/>
          </w:rPr>
          <w:t>website.</w:t>
        </w:r>
      </w:hyperlink>
    </w:p>
    <w:p w14:paraId="7AA72801" w14:textId="77777777" w:rsidR="00B14ABD" w:rsidRPr="00575CF3" w:rsidRDefault="00B14ABD" w:rsidP="00B14ABD">
      <w:pPr>
        <w:spacing w:after="0" w:line="240" w:lineRule="auto"/>
        <w:rPr>
          <w:rFonts w:ascii="Arial" w:hAnsi="Arial" w:cs="Arial"/>
        </w:rPr>
      </w:pPr>
    </w:p>
    <w:p w14:paraId="79B6AA24" w14:textId="77777777" w:rsidR="00B14ABD" w:rsidRPr="00575CF3" w:rsidRDefault="00B14ABD" w:rsidP="00B14ABD">
      <w:pPr>
        <w:pStyle w:val="NormalWeb"/>
        <w:shd w:val="clear" w:color="auto" w:fill="FFFFFF"/>
        <w:spacing w:before="0" w:beforeAutospacing="0" w:after="0" w:afterAutospacing="0"/>
        <w:rPr>
          <w:rStyle w:val="Emphasis"/>
          <w:rFonts w:ascii="Arial" w:eastAsiaTheme="majorEastAsia" w:hAnsi="Arial" w:cs="Arial"/>
          <w:i w:val="0"/>
          <w:iCs w:val="0"/>
          <w:color w:val="000000" w:themeColor="text1"/>
          <w:sz w:val="22"/>
          <w:szCs w:val="22"/>
        </w:rPr>
      </w:pPr>
      <w:r w:rsidRPr="00575CF3">
        <w:rPr>
          <w:rStyle w:val="Emphasis"/>
          <w:rFonts w:ascii="Arial" w:eastAsiaTheme="majorEastAsia" w:hAnsi="Arial" w:cs="Arial"/>
          <w:color w:val="425563"/>
          <w:sz w:val="22"/>
          <w:szCs w:val="22"/>
        </w:rPr>
        <w:t>​</w:t>
      </w:r>
      <w:r w:rsidRPr="00575CF3">
        <w:rPr>
          <w:rStyle w:val="Emphasis"/>
          <w:rFonts w:ascii="Arial" w:eastAsiaTheme="majorEastAsia" w:hAnsi="Arial" w:cs="Arial"/>
          <w:i w:val="0"/>
          <w:iCs w:val="0"/>
          <w:color w:val="000000" w:themeColor="text1"/>
          <w:sz w:val="22"/>
          <w:szCs w:val="22"/>
        </w:rPr>
        <w:t xml:space="preserve">You can view the consultation document here: </w:t>
      </w:r>
      <w:hyperlink r:id="rId10" w:history="1">
        <w:r w:rsidRPr="00575CF3">
          <w:rPr>
            <w:rStyle w:val="Hyperlink"/>
            <w:rFonts w:ascii="Arial" w:eastAsiaTheme="majorEastAsia" w:hAnsi="Arial" w:cs="Arial"/>
            <w:color w:val="000000" w:themeColor="text1"/>
            <w:sz w:val="22"/>
            <w:szCs w:val="22"/>
          </w:rPr>
          <w:t>https://getinvolved.gmintegratedcare.org.uk/en-GB/projects/ivf-consultation</w:t>
        </w:r>
      </w:hyperlink>
    </w:p>
    <w:p w14:paraId="6FAA29FA" w14:textId="77777777" w:rsidR="00B14ABD" w:rsidRPr="00575CF3" w:rsidRDefault="00B14ABD" w:rsidP="00B14ABD">
      <w:pPr>
        <w:pStyle w:val="NormalWeb"/>
        <w:shd w:val="clear" w:color="auto" w:fill="FFFFFF"/>
        <w:spacing w:before="0" w:beforeAutospacing="0" w:after="0" w:afterAutospacing="0"/>
        <w:rPr>
          <w:rFonts w:ascii="Arial" w:hAnsi="Arial" w:cs="Arial"/>
          <w:color w:val="000000" w:themeColor="text1"/>
          <w:sz w:val="22"/>
          <w:szCs w:val="22"/>
        </w:rPr>
      </w:pPr>
    </w:p>
    <w:p w14:paraId="6E19423F" w14:textId="77777777" w:rsidR="00B14ABD" w:rsidRPr="00575CF3" w:rsidRDefault="00B14ABD" w:rsidP="00B14ABD">
      <w:pPr>
        <w:pStyle w:val="NormalWeb"/>
        <w:shd w:val="clear" w:color="auto" w:fill="FFFFFF"/>
        <w:spacing w:before="0" w:beforeAutospacing="0" w:after="0" w:afterAutospacing="0"/>
        <w:rPr>
          <w:rStyle w:val="Emphasis"/>
          <w:rFonts w:ascii="Arial" w:eastAsiaTheme="majorEastAsia" w:hAnsi="Arial" w:cs="Arial"/>
          <w:i w:val="0"/>
          <w:iCs w:val="0"/>
          <w:color w:val="000000" w:themeColor="text1"/>
          <w:sz w:val="22"/>
          <w:szCs w:val="22"/>
        </w:rPr>
      </w:pPr>
      <w:r w:rsidRPr="00575CF3">
        <w:rPr>
          <w:rStyle w:val="Emphasis"/>
          <w:rFonts w:ascii="Arial" w:eastAsiaTheme="majorEastAsia" w:hAnsi="Arial" w:cs="Arial"/>
          <w:i w:val="0"/>
          <w:iCs w:val="0"/>
          <w:color w:val="000000" w:themeColor="text1"/>
          <w:sz w:val="22"/>
          <w:szCs w:val="22"/>
        </w:rPr>
        <w:t>Please read it carefully and give feedback on what you think of the proposals. More information can be found on </w:t>
      </w:r>
      <w:hyperlink r:id="rId11" w:tgtFrame="_blank" w:history="1">
        <w:r w:rsidRPr="00575CF3">
          <w:rPr>
            <w:rStyle w:val="Emphasis"/>
            <w:rFonts w:ascii="Arial" w:eastAsiaTheme="majorEastAsia" w:hAnsi="Arial" w:cs="Arial"/>
            <w:i w:val="0"/>
            <w:iCs w:val="0"/>
            <w:color w:val="000000" w:themeColor="text1"/>
            <w:sz w:val="22"/>
            <w:szCs w:val="22"/>
            <w:u w:val="single"/>
          </w:rPr>
          <w:t>the website</w:t>
        </w:r>
      </w:hyperlink>
      <w:r w:rsidRPr="00575CF3">
        <w:rPr>
          <w:rStyle w:val="Emphasis"/>
          <w:rFonts w:ascii="Arial" w:eastAsiaTheme="majorEastAsia" w:hAnsi="Arial" w:cs="Arial"/>
          <w:i w:val="0"/>
          <w:iCs w:val="0"/>
          <w:color w:val="000000" w:themeColor="text1"/>
          <w:sz w:val="22"/>
          <w:szCs w:val="22"/>
        </w:rPr>
        <w:t> or you can get in touch directly. </w:t>
      </w:r>
    </w:p>
    <w:p w14:paraId="5A0F506A" w14:textId="77777777" w:rsidR="00B14ABD" w:rsidRPr="00575CF3" w:rsidRDefault="00B14ABD" w:rsidP="00B14ABD">
      <w:pPr>
        <w:pStyle w:val="NormalWeb"/>
        <w:shd w:val="clear" w:color="auto" w:fill="FFFFFF"/>
        <w:spacing w:before="0" w:beforeAutospacing="0" w:after="0" w:afterAutospacing="0"/>
        <w:rPr>
          <w:rFonts w:ascii="Arial" w:hAnsi="Arial" w:cs="Arial"/>
          <w:color w:val="000000" w:themeColor="text1"/>
          <w:sz w:val="22"/>
          <w:szCs w:val="22"/>
        </w:rPr>
      </w:pPr>
    </w:p>
    <w:p w14:paraId="188CD125" w14:textId="77777777" w:rsidR="00B14ABD" w:rsidRDefault="00B14ABD" w:rsidP="00B14ABD">
      <w:pPr>
        <w:pStyle w:val="NormalWeb"/>
        <w:shd w:val="clear" w:color="auto" w:fill="FFFFFF"/>
        <w:spacing w:before="0" w:beforeAutospacing="0" w:after="0" w:afterAutospacing="0"/>
        <w:rPr>
          <w:rStyle w:val="Emphasis"/>
          <w:rFonts w:ascii="Arial" w:eastAsiaTheme="majorEastAsia" w:hAnsi="Arial" w:cs="Arial"/>
          <w:i w:val="0"/>
          <w:iCs w:val="0"/>
          <w:color w:val="000000" w:themeColor="text1"/>
          <w:sz w:val="22"/>
          <w:szCs w:val="22"/>
        </w:rPr>
      </w:pPr>
      <w:r w:rsidRPr="00575CF3">
        <w:rPr>
          <w:rStyle w:val="Emphasis"/>
          <w:rFonts w:ascii="Arial" w:eastAsiaTheme="majorEastAsia" w:hAnsi="Arial" w:cs="Arial"/>
          <w:i w:val="0"/>
          <w:iCs w:val="0"/>
          <w:color w:val="000000" w:themeColor="text1"/>
          <w:sz w:val="22"/>
          <w:szCs w:val="22"/>
        </w:rPr>
        <w:t>​You can give your feedback by </w:t>
      </w:r>
      <w:hyperlink r:id="rId12" w:tgtFrame="_blank" w:history="1">
        <w:r w:rsidRPr="00575CF3">
          <w:rPr>
            <w:rStyle w:val="Emphasis"/>
            <w:rFonts w:ascii="Arial" w:eastAsiaTheme="majorEastAsia" w:hAnsi="Arial" w:cs="Arial"/>
            <w:i w:val="0"/>
            <w:iCs w:val="0"/>
            <w:color w:val="000000" w:themeColor="text1"/>
            <w:sz w:val="22"/>
            <w:szCs w:val="22"/>
            <w:u w:val="single"/>
          </w:rPr>
          <w:t>completing the survey</w:t>
        </w:r>
      </w:hyperlink>
      <w:r w:rsidRPr="00575CF3">
        <w:rPr>
          <w:rStyle w:val="Emphasis"/>
          <w:rFonts w:ascii="Arial" w:eastAsiaTheme="majorEastAsia" w:hAnsi="Arial" w:cs="Arial"/>
          <w:i w:val="0"/>
          <w:iCs w:val="0"/>
          <w:color w:val="000000" w:themeColor="text1"/>
          <w:sz w:val="22"/>
          <w:szCs w:val="22"/>
        </w:rPr>
        <w:t> (on paper or online), you can write, email, ring, contact us through our social media, or come along to an event. For more detailed information, please </w:t>
      </w:r>
      <w:hyperlink r:id="rId13" w:tgtFrame="_blank" w:history="1">
        <w:r w:rsidRPr="00575CF3">
          <w:rPr>
            <w:rStyle w:val="Hyperlink"/>
            <w:rFonts w:ascii="Arial" w:eastAsiaTheme="majorEastAsia" w:hAnsi="Arial" w:cs="Arial"/>
            <w:color w:val="000000" w:themeColor="text1"/>
            <w:sz w:val="22"/>
            <w:szCs w:val="22"/>
          </w:rPr>
          <w:t>visit the website,</w:t>
        </w:r>
      </w:hyperlink>
      <w:r w:rsidRPr="00575CF3">
        <w:rPr>
          <w:rStyle w:val="Emphasis"/>
          <w:rFonts w:ascii="Arial" w:eastAsiaTheme="majorEastAsia" w:hAnsi="Arial" w:cs="Arial"/>
          <w:i w:val="0"/>
          <w:iCs w:val="0"/>
          <w:color w:val="000000" w:themeColor="text1"/>
          <w:sz w:val="22"/>
          <w:szCs w:val="22"/>
        </w:rPr>
        <w:t xml:space="preserve"> call, text or WhatsApp 07786 673762, or email </w:t>
      </w:r>
      <w:hyperlink r:id="rId14" w:tgtFrame="_blank" w:history="1">
        <w:r w:rsidRPr="00575CF3">
          <w:rPr>
            <w:rStyle w:val="Emphasis"/>
            <w:rFonts w:ascii="Arial" w:eastAsiaTheme="majorEastAsia" w:hAnsi="Arial" w:cs="Arial"/>
            <w:i w:val="0"/>
            <w:iCs w:val="0"/>
            <w:color w:val="000000" w:themeColor="text1"/>
            <w:sz w:val="22"/>
            <w:szCs w:val="22"/>
            <w:u w:val="single"/>
          </w:rPr>
          <w:t>gmhscp.engagement@nhs.net</w:t>
        </w:r>
      </w:hyperlink>
      <w:r w:rsidRPr="00575CF3">
        <w:rPr>
          <w:rStyle w:val="Emphasis"/>
          <w:rFonts w:ascii="Arial" w:eastAsiaTheme="majorEastAsia" w:hAnsi="Arial" w:cs="Arial"/>
          <w:i w:val="0"/>
          <w:iCs w:val="0"/>
          <w:color w:val="000000" w:themeColor="text1"/>
          <w:sz w:val="22"/>
          <w:szCs w:val="22"/>
        </w:rPr>
        <w:t>. </w:t>
      </w:r>
    </w:p>
    <w:p w14:paraId="6D403BB9" w14:textId="77777777" w:rsidR="00B14ABD" w:rsidRPr="00DE4246" w:rsidRDefault="00B14ABD" w:rsidP="00B14ABD">
      <w:pPr>
        <w:pStyle w:val="NormalWeb"/>
        <w:shd w:val="clear" w:color="auto" w:fill="FFFFFF"/>
        <w:spacing w:before="0" w:beforeAutospacing="0" w:after="0" w:afterAutospacing="0"/>
        <w:rPr>
          <w:rFonts w:ascii="Arial" w:hAnsi="Arial" w:cs="Arial"/>
          <w:color w:val="000000" w:themeColor="text1"/>
          <w:sz w:val="22"/>
          <w:szCs w:val="22"/>
        </w:rPr>
      </w:pPr>
    </w:p>
    <w:p w14:paraId="4930B211" w14:textId="77777777" w:rsidR="00466502" w:rsidRDefault="00466502" w:rsidP="00B14ABD">
      <w:pPr>
        <w:pStyle w:val="NormalWeb"/>
        <w:shd w:val="clear" w:color="auto" w:fill="FFFFFF"/>
        <w:spacing w:before="0" w:beforeAutospacing="0" w:after="240" w:afterAutospacing="0"/>
        <w:rPr>
          <w:rFonts w:ascii="Arial" w:hAnsi="Arial" w:cs="Arial"/>
          <w:b/>
          <w:bCs/>
          <w:color w:val="000000" w:themeColor="text1"/>
          <w:sz w:val="22"/>
          <w:szCs w:val="22"/>
        </w:rPr>
      </w:pPr>
    </w:p>
    <w:p w14:paraId="54402CC1" w14:textId="0C12D2E1" w:rsidR="00B14ABD" w:rsidRPr="00FF5BE4" w:rsidRDefault="00B14ABD" w:rsidP="00B14ABD">
      <w:pPr>
        <w:pStyle w:val="NormalWeb"/>
        <w:shd w:val="clear" w:color="auto" w:fill="FFFFFF"/>
        <w:spacing w:before="0" w:beforeAutospacing="0" w:after="240" w:afterAutospacing="0"/>
        <w:rPr>
          <w:rFonts w:ascii="Arial" w:hAnsi="Arial" w:cs="Arial"/>
          <w:b/>
          <w:bCs/>
          <w:color w:val="000000" w:themeColor="text1"/>
          <w:sz w:val="22"/>
          <w:szCs w:val="22"/>
        </w:rPr>
      </w:pPr>
      <w:r w:rsidRPr="00FF5BE4">
        <w:rPr>
          <w:rFonts w:ascii="Arial" w:hAnsi="Arial" w:cs="Arial"/>
          <w:b/>
          <w:bCs/>
          <w:color w:val="000000" w:themeColor="text1"/>
          <w:sz w:val="22"/>
          <w:szCs w:val="22"/>
        </w:rPr>
        <w:t xml:space="preserve">SMS message </w:t>
      </w:r>
    </w:p>
    <w:p w14:paraId="3D01CE64" w14:textId="77777777" w:rsidR="00B14ABD" w:rsidRPr="0079217A" w:rsidRDefault="00B14ABD" w:rsidP="00B14ABD">
      <w:pPr>
        <w:pStyle w:val="NormalWeb"/>
        <w:shd w:val="clear" w:color="auto" w:fill="FFFFFF"/>
        <w:spacing w:before="0" w:beforeAutospacing="0" w:after="240" w:afterAutospacing="0"/>
        <w:rPr>
          <w:rFonts w:ascii="Arial" w:hAnsi="Arial" w:cs="Arial"/>
          <w:color w:val="000000" w:themeColor="text1"/>
          <w:sz w:val="22"/>
          <w:szCs w:val="22"/>
        </w:rPr>
      </w:pPr>
      <w:r w:rsidRPr="0079217A">
        <w:rPr>
          <w:rFonts w:ascii="Arial" w:hAnsi="Arial" w:cs="Arial"/>
          <w:color w:val="000000" w:themeColor="text1"/>
          <w:sz w:val="22"/>
          <w:szCs w:val="22"/>
        </w:rPr>
        <w:t>If you have a text message system and are happy to send messages to people, please use/edit the suggested text message copy below:</w:t>
      </w:r>
    </w:p>
    <w:p w14:paraId="0957A9D9" w14:textId="77777777" w:rsidR="00B14ABD" w:rsidRDefault="00B14ABD" w:rsidP="00B14ABD">
      <w:pPr>
        <w:pStyle w:val="NormalWeb"/>
        <w:shd w:val="clear" w:color="auto" w:fill="FFFFFF"/>
        <w:spacing w:before="0" w:beforeAutospacing="0" w:after="0" w:afterAutospacing="0"/>
        <w:rPr>
          <w:rStyle w:val="Emphasis"/>
          <w:rFonts w:ascii="Arial" w:eastAsiaTheme="majorEastAsia" w:hAnsi="Arial" w:cs="Arial"/>
          <w:color w:val="000000" w:themeColor="text1"/>
          <w:sz w:val="22"/>
          <w:szCs w:val="22"/>
        </w:rPr>
      </w:pPr>
      <w:r w:rsidRPr="0079217A">
        <w:rPr>
          <w:rStyle w:val="Emphasis"/>
          <w:rFonts w:ascii="Arial" w:eastAsiaTheme="majorEastAsia" w:hAnsi="Arial" w:cs="Arial"/>
          <w:color w:val="000000" w:themeColor="text1"/>
          <w:sz w:val="22"/>
          <w:szCs w:val="22"/>
        </w:rPr>
        <w:t>NHS GM is making changes to the number of IVF cycles. To get involved and have your say, complete the survey </w:t>
      </w:r>
      <w:hyperlink r:id="rId15" w:history="1">
        <w:r w:rsidRPr="0079217A">
          <w:rPr>
            <w:rStyle w:val="Hyperlink"/>
            <w:rFonts w:ascii="Arial" w:hAnsi="Arial" w:cs="Arial"/>
            <w:color w:val="000000" w:themeColor="text1"/>
            <w:sz w:val="22"/>
            <w:szCs w:val="22"/>
          </w:rPr>
          <w:t>https://tinyurl.com/IVFGM</w:t>
        </w:r>
      </w:hyperlink>
      <w:r w:rsidRPr="0079217A">
        <w:rPr>
          <w:rFonts w:ascii="Arial" w:hAnsi="Arial" w:cs="Arial"/>
          <w:color w:val="000000" w:themeColor="text1"/>
          <w:sz w:val="22"/>
          <w:szCs w:val="22"/>
        </w:rPr>
        <w:t xml:space="preserve"> </w:t>
      </w:r>
      <w:r w:rsidRPr="0079217A">
        <w:rPr>
          <w:rStyle w:val="Emphasis"/>
          <w:rFonts w:ascii="Arial" w:eastAsiaTheme="majorEastAsia" w:hAnsi="Arial" w:cs="Arial"/>
          <w:color w:val="000000" w:themeColor="text1"/>
          <w:sz w:val="22"/>
          <w:szCs w:val="22"/>
        </w:rPr>
        <w:t>before 29 July 202</w:t>
      </w:r>
      <w:r>
        <w:rPr>
          <w:rStyle w:val="Emphasis"/>
          <w:rFonts w:ascii="Arial" w:eastAsiaTheme="majorEastAsia" w:hAnsi="Arial" w:cs="Arial"/>
          <w:color w:val="000000" w:themeColor="text1"/>
          <w:sz w:val="22"/>
          <w:szCs w:val="22"/>
        </w:rPr>
        <w:t>5</w:t>
      </w:r>
      <w:r w:rsidRPr="0079217A">
        <w:rPr>
          <w:rStyle w:val="Emphasis"/>
          <w:rFonts w:ascii="Arial" w:eastAsiaTheme="majorEastAsia" w:hAnsi="Arial" w:cs="Arial"/>
          <w:color w:val="000000" w:themeColor="text1"/>
          <w:sz w:val="22"/>
          <w:szCs w:val="22"/>
        </w:rPr>
        <w:t> </w:t>
      </w:r>
    </w:p>
    <w:p w14:paraId="031BA34E" w14:textId="77777777" w:rsidR="00B14ABD" w:rsidRPr="00DE4246" w:rsidRDefault="00B14ABD" w:rsidP="00B14ABD">
      <w:pPr>
        <w:pStyle w:val="NormalWeb"/>
        <w:shd w:val="clear" w:color="auto" w:fill="FFFFFF"/>
        <w:spacing w:before="0" w:beforeAutospacing="0" w:after="0" w:afterAutospacing="0"/>
        <w:rPr>
          <w:rFonts w:ascii="Arial" w:hAnsi="Arial" w:cs="Arial"/>
          <w:color w:val="000000" w:themeColor="text1"/>
          <w:sz w:val="22"/>
          <w:szCs w:val="22"/>
        </w:rPr>
      </w:pPr>
    </w:p>
    <w:p w14:paraId="5654A706" w14:textId="452A2C95" w:rsidR="00B14ABD" w:rsidRPr="00BB58BE" w:rsidRDefault="00B14ABD" w:rsidP="00B14ABD">
      <w:pPr>
        <w:rPr>
          <w:rFonts w:ascii="Arial" w:hAnsi="Arial" w:cs="Arial"/>
          <w:b/>
          <w:bCs/>
        </w:rPr>
      </w:pPr>
      <w:r w:rsidRPr="00BB58BE">
        <w:rPr>
          <w:rFonts w:ascii="Arial" w:hAnsi="Arial" w:cs="Arial"/>
          <w:b/>
          <w:bCs/>
        </w:rPr>
        <w:t>Contact us</w:t>
      </w:r>
      <w:r>
        <w:rPr>
          <w:rFonts w:ascii="Arial" w:hAnsi="Arial" w:cs="Arial"/>
          <w:b/>
          <w:bCs/>
        </w:rPr>
        <w:t xml:space="preserve"> </w:t>
      </w:r>
    </w:p>
    <w:p w14:paraId="08987A29" w14:textId="77777777" w:rsidR="00B14ABD" w:rsidRPr="00BB58BE" w:rsidRDefault="00B14ABD" w:rsidP="00B14ABD">
      <w:pPr>
        <w:rPr>
          <w:rFonts w:ascii="Arial" w:hAnsi="Arial" w:cs="Arial"/>
        </w:rPr>
      </w:pPr>
      <w:r w:rsidRPr="00BB58BE">
        <w:rPr>
          <w:rFonts w:ascii="Arial" w:hAnsi="Arial" w:cs="Arial"/>
        </w:rPr>
        <w:t>Please use the relevant contact details below to get in touch with us and get the help you need.</w:t>
      </w:r>
    </w:p>
    <w:p w14:paraId="5C932D5E" w14:textId="77777777" w:rsidR="00B14ABD" w:rsidRPr="00BB58BE" w:rsidRDefault="00B14ABD" w:rsidP="00B14ABD">
      <w:pPr>
        <w:rPr>
          <w:rFonts w:ascii="Arial" w:hAnsi="Arial" w:cs="Arial"/>
        </w:rPr>
      </w:pPr>
      <w:r w:rsidRPr="00BB58BE">
        <w:rPr>
          <w:rFonts w:ascii="Arial" w:hAnsi="Arial" w:cs="Arial"/>
          <w:b/>
          <w:bCs/>
        </w:rPr>
        <w:t>Email: </w:t>
      </w:r>
      <w:hyperlink r:id="rId16" w:tgtFrame="_blank" w:history="1">
        <w:r w:rsidRPr="00BB58BE">
          <w:rPr>
            <w:rStyle w:val="Hyperlink"/>
            <w:rFonts w:ascii="Arial" w:hAnsi="Arial" w:cs="Arial"/>
          </w:rPr>
          <w:t>gmhscp.engagement@nhs.net</w:t>
        </w:r>
      </w:hyperlink>
    </w:p>
    <w:p w14:paraId="15404B03" w14:textId="77777777" w:rsidR="00B14ABD" w:rsidRPr="00BB58BE" w:rsidRDefault="00B14ABD" w:rsidP="00B14ABD">
      <w:pPr>
        <w:rPr>
          <w:rFonts w:ascii="Arial" w:hAnsi="Arial" w:cs="Arial"/>
        </w:rPr>
      </w:pPr>
      <w:r w:rsidRPr="00BB58BE">
        <w:rPr>
          <w:rFonts w:ascii="Arial" w:hAnsi="Arial" w:cs="Arial"/>
          <w:b/>
          <w:bCs/>
        </w:rPr>
        <w:t>Call, text or WhatsApp (including sending BSL videos):</w:t>
      </w:r>
      <w:r w:rsidRPr="00BB58BE">
        <w:rPr>
          <w:rFonts w:ascii="Arial" w:hAnsi="Arial" w:cs="Arial"/>
        </w:rPr>
        <w:t> 07786 673762</w:t>
      </w:r>
    </w:p>
    <w:p w14:paraId="34E7F095" w14:textId="6C2C1615" w:rsidR="00B14ABD" w:rsidRPr="00466502" w:rsidRDefault="00B14ABD" w:rsidP="00B14ABD">
      <w:pPr>
        <w:rPr>
          <w:rFonts w:ascii="Arial" w:hAnsi="Arial" w:cs="Arial"/>
        </w:rPr>
      </w:pPr>
      <w:r w:rsidRPr="00BB58BE">
        <w:rPr>
          <w:rFonts w:ascii="Arial" w:hAnsi="Arial" w:cs="Arial"/>
          <w:b/>
          <w:bCs/>
        </w:rPr>
        <w:t>Post: </w:t>
      </w:r>
      <w:r w:rsidRPr="00BB58BE">
        <w:rPr>
          <w:rFonts w:ascii="Arial" w:hAnsi="Arial" w:cs="Arial"/>
        </w:rPr>
        <w:t>NHS Greater Manchester Engagement Team, Tootal</w:t>
      </w:r>
      <w:r>
        <w:rPr>
          <w:rFonts w:ascii="Arial" w:hAnsi="Arial" w:cs="Arial"/>
        </w:rPr>
        <w:t xml:space="preserve"> Building</w:t>
      </w:r>
      <w:r w:rsidRPr="00BB58BE">
        <w:rPr>
          <w:rFonts w:ascii="Arial" w:hAnsi="Arial" w:cs="Arial"/>
        </w:rPr>
        <w:t>, 56 Oxford St, Manchester M1 6EU</w:t>
      </w:r>
    </w:p>
    <w:sectPr w:rsidR="00B14ABD" w:rsidRPr="00466502" w:rsidSect="00466502">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BD"/>
    <w:rsid w:val="00073619"/>
    <w:rsid w:val="003A08DB"/>
    <w:rsid w:val="00466502"/>
    <w:rsid w:val="00605C3C"/>
    <w:rsid w:val="007935D3"/>
    <w:rsid w:val="009C5DB5"/>
    <w:rsid w:val="00B14ABD"/>
    <w:rsid w:val="00C5629D"/>
    <w:rsid w:val="00C72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D052"/>
  <w15:chartTrackingRefBased/>
  <w15:docId w15:val="{A8BB1C99-DFAB-4CBD-924C-8B25236E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ABD"/>
    <w:rPr>
      <w:rFonts w:eastAsiaTheme="majorEastAsia" w:cstheme="majorBidi"/>
      <w:color w:val="272727" w:themeColor="text1" w:themeTint="D8"/>
    </w:rPr>
  </w:style>
  <w:style w:type="paragraph" w:styleId="Title">
    <w:name w:val="Title"/>
    <w:basedOn w:val="Normal"/>
    <w:next w:val="Normal"/>
    <w:link w:val="TitleChar"/>
    <w:uiPriority w:val="10"/>
    <w:qFormat/>
    <w:rsid w:val="00B14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ABD"/>
    <w:pPr>
      <w:spacing w:before="160"/>
      <w:jc w:val="center"/>
    </w:pPr>
    <w:rPr>
      <w:i/>
      <w:iCs/>
      <w:color w:val="404040" w:themeColor="text1" w:themeTint="BF"/>
    </w:rPr>
  </w:style>
  <w:style w:type="character" w:customStyle="1" w:styleId="QuoteChar">
    <w:name w:val="Quote Char"/>
    <w:basedOn w:val="DefaultParagraphFont"/>
    <w:link w:val="Quote"/>
    <w:uiPriority w:val="29"/>
    <w:rsid w:val="00B14ABD"/>
    <w:rPr>
      <w:i/>
      <w:iCs/>
      <w:color w:val="404040" w:themeColor="text1" w:themeTint="BF"/>
    </w:rPr>
  </w:style>
  <w:style w:type="paragraph" w:styleId="ListParagraph">
    <w:name w:val="List Paragraph"/>
    <w:basedOn w:val="Normal"/>
    <w:uiPriority w:val="34"/>
    <w:qFormat/>
    <w:rsid w:val="00B14ABD"/>
    <w:pPr>
      <w:ind w:left="720"/>
      <w:contextualSpacing/>
    </w:pPr>
  </w:style>
  <w:style w:type="character" w:styleId="IntenseEmphasis">
    <w:name w:val="Intense Emphasis"/>
    <w:basedOn w:val="DefaultParagraphFont"/>
    <w:uiPriority w:val="21"/>
    <w:qFormat/>
    <w:rsid w:val="00B14ABD"/>
    <w:rPr>
      <w:i/>
      <w:iCs/>
      <w:color w:val="0F4761" w:themeColor="accent1" w:themeShade="BF"/>
    </w:rPr>
  </w:style>
  <w:style w:type="paragraph" w:styleId="IntenseQuote">
    <w:name w:val="Intense Quote"/>
    <w:basedOn w:val="Normal"/>
    <w:next w:val="Normal"/>
    <w:link w:val="IntenseQuoteChar"/>
    <w:uiPriority w:val="30"/>
    <w:qFormat/>
    <w:rsid w:val="00B14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ABD"/>
    <w:rPr>
      <w:i/>
      <w:iCs/>
      <w:color w:val="0F4761" w:themeColor="accent1" w:themeShade="BF"/>
    </w:rPr>
  </w:style>
  <w:style w:type="character" w:styleId="IntenseReference">
    <w:name w:val="Intense Reference"/>
    <w:basedOn w:val="DefaultParagraphFont"/>
    <w:uiPriority w:val="32"/>
    <w:qFormat/>
    <w:rsid w:val="00B14ABD"/>
    <w:rPr>
      <w:b/>
      <w:bCs/>
      <w:smallCaps/>
      <w:color w:val="0F4761" w:themeColor="accent1" w:themeShade="BF"/>
      <w:spacing w:val="5"/>
    </w:rPr>
  </w:style>
  <w:style w:type="paragraph" w:styleId="NormalWeb">
    <w:name w:val="Normal (Web)"/>
    <w:basedOn w:val="Normal"/>
    <w:uiPriority w:val="99"/>
    <w:unhideWhenUsed/>
    <w:rsid w:val="00B14AB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B14ABD"/>
    <w:rPr>
      <w:i/>
      <w:iCs/>
    </w:rPr>
  </w:style>
  <w:style w:type="character" w:styleId="Hyperlink">
    <w:name w:val="Hyperlink"/>
    <w:basedOn w:val="DefaultParagraphFont"/>
    <w:uiPriority w:val="99"/>
    <w:unhideWhenUsed/>
    <w:rsid w:val="00B14ABD"/>
    <w:rPr>
      <w:color w:val="467886" w:themeColor="hyperlink"/>
      <w:u w:val="single"/>
    </w:rPr>
  </w:style>
  <w:style w:type="character" w:styleId="FollowedHyperlink">
    <w:name w:val="FollowedHyperlink"/>
    <w:basedOn w:val="DefaultParagraphFont"/>
    <w:uiPriority w:val="99"/>
    <w:semiHidden/>
    <w:unhideWhenUsed/>
    <w:rsid w:val="00B14A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IVFGM" TargetMode="External"/><Relationship Id="rId13" Type="http://schemas.openxmlformats.org/officeDocument/2006/relationships/hyperlink" Target="https://getinvolved.gmintegratedcare.org.uk/en-GB/projects/ivf-consultati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inyurl.com/IVFGM" TargetMode="External"/><Relationship Id="rId12" Type="http://schemas.openxmlformats.org/officeDocument/2006/relationships/hyperlink" Target="https://getinvolved.gmintegratedcare.org.uk/en-GB/projects/ivf-consultation/survey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gmhscp.engagement@nhs.net" TargetMode="External"/><Relationship Id="rId1" Type="http://schemas.openxmlformats.org/officeDocument/2006/relationships/styles" Target="styles.xml"/><Relationship Id="rId6" Type="http://schemas.openxmlformats.org/officeDocument/2006/relationships/hyperlink" Target="https://twitter.com/NHS_GM" TargetMode="External"/><Relationship Id="rId11" Type="http://schemas.openxmlformats.org/officeDocument/2006/relationships/hyperlink" Target="https://getinvolved.gmintegratedcare.org.uk/en-GB/" TargetMode="External"/><Relationship Id="rId5" Type="http://schemas.openxmlformats.org/officeDocument/2006/relationships/hyperlink" Target="http://www.instagram.com/gm_icp" TargetMode="External"/><Relationship Id="rId15" Type="http://schemas.openxmlformats.org/officeDocument/2006/relationships/hyperlink" Target="https://tinyurl.com/IVFGM" TargetMode="External"/><Relationship Id="rId10" Type="http://schemas.openxmlformats.org/officeDocument/2006/relationships/hyperlink" Target="https://getinvolved.gmintegratedcare.org.uk/en-GB/projects/ivf-consultation" TargetMode="External"/><Relationship Id="rId4" Type="http://schemas.openxmlformats.org/officeDocument/2006/relationships/hyperlink" Target="http://www.facebook.com/GreaterManchesterICP" TargetMode="External"/><Relationship Id="rId9" Type="http://schemas.openxmlformats.org/officeDocument/2006/relationships/hyperlink" Target="https://getinvolved.gmintegratedcare.org.uk/en-GB/" TargetMode="External"/><Relationship Id="rId14" Type="http://schemas.openxmlformats.org/officeDocument/2006/relationships/hyperlink" Target="mailto:gmhscp.engagemen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WHITEHEAD, Richard (NHS GREATER MANCHESTER ICB - 01G)</dc:creator>
  <cp:keywords/>
  <dc:description/>
  <cp:lastModifiedBy>MITTON, Alexia (NHS GREATER MANCHESTER ICB - 02H)</cp:lastModifiedBy>
  <cp:revision>3</cp:revision>
  <dcterms:created xsi:type="dcterms:W3CDTF">2025-06-17T14:36:00Z</dcterms:created>
  <dcterms:modified xsi:type="dcterms:W3CDTF">2025-06-17T15:37:00Z</dcterms:modified>
</cp:coreProperties>
</file>